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B9F" w14:textId="40C72E0B" w:rsidR="00272BE8" w:rsidRPr="00723E64" w:rsidRDefault="00723E64" w:rsidP="00723E64">
      <w:pPr>
        <w:spacing w:after="0"/>
        <w:rPr>
          <w:b/>
          <w:bCs/>
          <w:sz w:val="40"/>
          <w:szCs w:val="40"/>
        </w:rPr>
      </w:pPr>
      <w:r w:rsidRPr="00723E64">
        <w:rPr>
          <w:b/>
          <w:bCs/>
          <w:sz w:val="40"/>
          <w:szCs w:val="40"/>
        </w:rPr>
        <w:t>Rojo al centro</w:t>
      </w:r>
    </w:p>
    <w:p w14:paraId="202039D9" w14:textId="71BD4BF0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Salida de la estación Uptown a las 15:45</w:t>
      </w:r>
    </w:p>
    <w:p w14:paraId="0F5802B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Beaufort</w:t>
      </w:r>
    </w:p>
    <w:p w14:paraId="3E6DDC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Alrededor del círculo</w:t>
      </w:r>
    </w:p>
    <w:p w14:paraId="17AC7FA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Constitution Blvd</w:t>
      </w:r>
    </w:p>
    <w:p w14:paraId="4FA930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la universidad</w:t>
      </w:r>
    </w:p>
    <w:p w14:paraId="28A870B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Landmark</w:t>
      </w:r>
    </w:p>
    <w:p w14:paraId="60F96A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Norte en Landmark</w:t>
      </w:r>
    </w:p>
    <w:p w14:paraId="5B7311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Parkway Plaza </w:t>
      </w:r>
    </w:p>
    <w:p w14:paraId="686535E4" w14:textId="3AE3BD9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Para en Parkway Plaza y Walmart @: </w:t>
      </w:r>
      <w:proofErr w:type="gramStart"/>
      <w:r w:rsidRPr="00723E64">
        <w:rPr>
          <w:sz w:val="40"/>
          <w:szCs w:val="40"/>
        </w:rPr>
        <w:t>23,:</w:t>
      </w:r>
      <w:proofErr w:type="gramEnd"/>
      <w:r w:rsidRPr="00723E64">
        <w:rPr>
          <w:sz w:val="40"/>
          <w:szCs w:val="40"/>
        </w:rPr>
        <w:t xml:space="preserve"> 53</w:t>
      </w:r>
    </w:p>
    <w:p w14:paraId="0DD1654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Susan Dr</w:t>
      </w:r>
    </w:p>
    <w:p w14:paraId="5DF545C6" w14:textId="2F54D80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</w:t>
      </w:r>
      <w:proofErr w:type="spellStart"/>
      <w:r w:rsidRPr="00723E64">
        <w:rPr>
          <w:sz w:val="40"/>
          <w:szCs w:val="40"/>
        </w:rPr>
        <w:t>en</w:t>
      </w:r>
      <w:proofErr w:type="spellEnd"/>
      <w:r w:rsidRPr="00723E64">
        <w:rPr>
          <w:sz w:val="40"/>
          <w:szCs w:val="40"/>
        </w:rPr>
        <w:t xml:space="preserve"> </w:t>
      </w:r>
      <w:proofErr w:type="spellStart"/>
      <w:r w:rsidRPr="00723E64">
        <w:rPr>
          <w:sz w:val="40"/>
          <w:szCs w:val="40"/>
        </w:rPr>
        <w:t>Jumer's</w:t>
      </w:r>
      <w:proofErr w:type="spellEnd"/>
    </w:p>
    <w:p w14:paraId="493B0C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Towanda</w:t>
      </w:r>
    </w:p>
    <w:p w14:paraId="796E658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Kurt</w:t>
      </w:r>
    </w:p>
    <w:p w14:paraId="1B39020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IAA Dr</w:t>
      </w:r>
    </w:p>
    <w:p w14:paraId="750F52E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Empire Crossover</w:t>
      </w:r>
    </w:p>
    <w:p w14:paraId="67EC66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 Empire St</w:t>
      </w:r>
    </w:p>
    <w:p w14:paraId="733820D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Veterans Parkway</w:t>
      </w:r>
    </w:p>
    <w:p w14:paraId="4B51FBDA" w14:textId="03B2C43C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Eastland Dr-Bergner's Stop @: </w:t>
      </w:r>
      <w:proofErr w:type="gramStart"/>
      <w:r w:rsidRPr="00723E64">
        <w:rPr>
          <w:sz w:val="40"/>
          <w:szCs w:val="40"/>
        </w:rPr>
        <w:t>41,:</w:t>
      </w:r>
      <w:proofErr w:type="gramEnd"/>
      <w:r w:rsidRPr="00723E64">
        <w:rPr>
          <w:sz w:val="40"/>
          <w:szCs w:val="40"/>
        </w:rPr>
        <w:t xml:space="preserve"> 11</w:t>
      </w:r>
    </w:p>
    <w:p w14:paraId="2337C95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St Joseph Dr</w:t>
      </w:r>
    </w:p>
    <w:p w14:paraId="2E32EA3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Washington St</w:t>
      </w:r>
    </w:p>
    <w:p w14:paraId="725005E3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Madison</w:t>
      </w:r>
    </w:p>
    <w:p w14:paraId="02FEC15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al frente</w:t>
      </w:r>
    </w:p>
    <w:p w14:paraId="343E2401" w14:textId="0BB18A4C" w:rsid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Parada en 200 W Front St. @: 56,: 26</w:t>
      </w:r>
    </w:p>
    <w:p w14:paraId="35132E39" w14:textId="3BE1056B" w:rsidR="00723E64" w:rsidRDefault="00723E64" w:rsidP="00723E64">
      <w:pPr>
        <w:spacing w:after="0"/>
        <w:rPr>
          <w:sz w:val="40"/>
          <w:szCs w:val="40"/>
        </w:rPr>
      </w:pPr>
    </w:p>
    <w:p w14:paraId="4299A300" w14:textId="04442E67" w:rsidR="00723E64" w:rsidRPr="00370A06" w:rsidRDefault="00723E64" w:rsidP="00723E64">
      <w:pPr>
        <w:spacing w:after="0"/>
        <w:rPr>
          <w:b/>
          <w:bCs/>
          <w:sz w:val="40"/>
          <w:szCs w:val="40"/>
        </w:rPr>
      </w:pPr>
      <w:r w:rsidRPr="00370A06">
        <w:rPr>
          <w:b/>
          <w:bCs/>
          <w:sz w:val="40"/>
          <w:szCs w:val="40"/>
        </w:rPr>
        <w:t>Rojo a Uptown</w:t>
      </w:r>
    </w:p>
    <w:p w14:paraId="7799A402" w14:textId="4947CAB1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Salida del centro de Bloomington @: 00,: 30</w:t>
      </w:r>
    </w:p>
    <w:p w14:paraId="5C35E7A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East St</w:t>
      </w:r>
    </w:p>
    <w:p w14:paraId="1B05909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Washington St</w:t>
      </w:r>
    </w:p>
    <w:p w14:paraId="3F87F7C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St Joseph Dr</w:t>
      </w:r>
    </w:p>
    <w:p w14:paraId="5E392C63" w14:textId="637E95F2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la parada de Eastland Dr-Bergner @: </w:t>
      </w:r>
      <w:proofErr w:type="gramStart"/>
      <w:r w:rsidRPr="00723E64">
        <w:rPr>
          <w:sz w:val="40"/>
          <w:szCs w:val="40"/>
        </w:rPr>
        <w:t>11,:</w:t>
      </w:r>
      <w:proofErr w:type="gramEnd"/>
      <w:r w:rsidRPr="00723E64">
        <w:rPr>
          <w:sz w:val="40"/>
          <w:szCs w:val="40"/>
        </w:rPr>
        <w:t xml:space="preserve"> 41</w:t>
      </w:r>
    </w:p>
    <w:p w14:paraId="5268BA6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Gire a la izquierda en Veterans Parkway</w:t>
      </w:r>
    </w:p>
    <w:p w14:paraId="16C4564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E. Empire St</w:t>
      </w:r>
    </w:p>
    <w:p w14:paraId="052F304D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Cruce del Imperio Derecho </w:t>
      </w:r>
    </w:p>
    <w:p w14:paraId="7E5C9E2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IAA Dr </w:t>
      </w:r>
    </w:p>
    <w:p w14:paraId="422C80D5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Kurt Dr</w:t>
      </w:r>
    </w:p>
    <w:p w14:paraId="4057419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Towanda Ave</w:t>
      </w:r>
    </w:p>
    <w:p w14:paraId="6E7D4D3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Von Mauer Dr</w:t>
      </w:r>
    </w:p>
    <w:p w14:paraId="5808631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Susan</w:t>
      </w:r>
    </w:p>
    <w:p w14:paraId="54CE4C0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Gire a la izquierda en Parkway Plaza</w:t>
      </w:r>
    </w:p>
    <w:p w14:paraId="0947D794" w14:textId="6EB93212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Para en Parkway Plaza y Walmart @: </w:t>
      </w:r>
      <w:proofErr w:type="gramStart"/>
      <w:r w:rsidRPr="00723E64">
        <w:rPr>
          <w:sz w:val="40"/>
          <w:szCs w:val="40"/>
        </w:rPr>
        <w:t>25,:</w:t>
      </w:r>
      <w:proofErr w:type="gramEnd"/>
      <w:r w:rsidRPr="00723E64">
        <w:rPr>
          <w:sz w:val="40"/>
          <w:szCs w:val="40"/>
        </w:rPr>
        <w:t xml:space="preserve"> 55</w:t>
      </w:r>
    </w:p>
    <w:p w14:paraId="2426083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Landmark</w:t>
      </w:r>
    </w:p>
    <w:p w14:paraId="6216938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la universidad </w:t>
      </w:r>
    </w:p>
    <w:p w14:paraId="17258E1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Constitución</w:t>
      </w:r>
    </w:p>
    <w:p w14:paraId="16C7B94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Beaufort</w:t>
      </w:r>
    </w:p>
    <w:p w14:paraId="071ACA5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Broadway</w:t>
      </w:r>
    </w:p>
    <w:p w14:paraId="29D1D36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Gire a la izquierda en la estación Uptown</w:t>
      </w:r>
    </w:p>
    <w:p w14:paraId="46B4D6CC" w14:textId="6F7A1E2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Parada en la estación Uptown @: 39,: 09</w:t>
      </w:r>
    </w:p>
    <w:sectPr w:rsidR="00723E64" w:rsidRPr="0072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4"/>
    <w:rsid w:val="00272BE8"/>
    <w:rsid w:val="00370A06"/>
    <w:rsid w:val="00723E64"/>
    <w:rsid w:val="00D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45F1"/>
  <w15:chartTrackingRefBased/>
  <w15:docId w15:val="{14511A41-DB10-4781-B493-396708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2021-08-05T02:42:00Z</dcterms:created>
  <dcterms:modified xsi:type="dcterms:W3CDTF">2021-08-05T02:42:00Z</dcterms:modified>
</cp:coreProperties>
</file>